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95C2F" w14:textId="3A00E83B" w:rsidR="00483869" w:rsidRPr="00421005" w:rsidRDefault="00483869" w:rsidP="00483869">
      <w:pPr>
        <w:spacing w:after="0" w:line="240" w:lineRule="auto"/>
        <w:jc w:val="center"/>
        <w:rPr>
          <w:rFonts w:ascii="Arial" w:hAnsi="Arial" w:cs="Arial"/>
          <w:b/>
          <w:bCs/>
          <w:sz w:val="28"/>
          <w:szCs w:val="28"/>
        </w:rPr>
      </w:pPr>
      <w:r w:rsidRPr="00421005">
        <w:rPr>
          <w:rFonts w:ascii="Arial" w:hAnsi="Arial" w:cs="Arial"/>
          <w:b/>
          <w:bCs/>
          <w:sz w:val="28"/>
          <w:szCs w:val="28"/>
        </w:rPr>
        <w:t xml:space="preserve">FOOD </w:t>
      </w:r>
      <w:r w:rsidR="00E13A82">
        <w:rPr>
          <w:rFonts w:ascii="Arial" w:hAnsi="Arial" w:cs="Arial"/>
          <w:b/>
          <w:bCs/>
          <w:sz w:val="28"/>
          <w:szCs w:val="28"/>
        </w:rPr>
        <w:t xml:space="preserve">/ BEVERAGE </w:t>
      </w:r>
      <w:r w:rsidRPr="00421005">
        <w:rPr>
          <w:rFonts w:ascii="Arial" w:hAnsi="Arial" w:cs="Arial"/>
          <w:b/>
          <w:bCs/>
          <w:sz w:val="28"/>
          <w:szCs w:val="28"/>
        </w:rPr>
        <w:t>VENDOR EXPRESSION OF INTEREST</w:t>
      </w:r>
      <w:r w:rsidR="00421005">
        <w:rPr>
          <w:rFonts w:ascii="Arial" w:hAnsi="Arial" w:cs="Arial"/>
          <w:b/>
          <w:bCs/>
          <w:sz w:val="28"/>
          <w:szCs w:val="28"/>
        </w:rPr>
        <w:t xml:space="preserve"> </w:t>
      </w:r>
    </w:p>
    <w:p w14:paraId="54228211" w14:textId="77777777" w:rsidR="00483869" w:rsidRPr="00421005" w:rsidRDefault="00483869" w:rsidP="00483869">
      <w:pPr>
        <w:spacing w:after="0" w:line="240" w:lineRule="auto"/>
        <w:jc w:val="center"/>
        <w:rPr>
          <w:rFonts w:ascii="Arial" w:hAnsi="Arial" w:cs="Arial"/>
          <w:sz w:val="20"/>
          <w:szCs w:val="20"/>
        </w:rPr>
      </w:pPr>
      <w:r w:rsidRPr="00421005">
        <w:rPr>
          <w:rFonts w:ascii="Arial" w:hAnsi="Arial" w:cs="Arial"/>
          <w:sz w:val="20"/>
          <w:szCs w:val="20"/>
        </w:rPr>
        <w:t>TERMS AND CONDITIONS</w:t>
      </w:r>
    </w:p>
    <w:p w14:paraId="4AE49DEB" w14:textId="78897A50" w:rsidR="00483869" w:rsidRPr="00421005" w:rsidRDefault="00477531" w:rsidP="00483869">
      <w:pPr>
        <w:spacing w:after="0" w:line="240" w:lineRule="auto"/>
        <w:jc w:val="both"/>
        <w:rPr>
          <w:rFonts w:ascii="Arial" w:hAnsi="Arial" w:cs="Arial"/>
          <w:sz w:val="20"/>
          <w:szCs w:val="20"/>
        </w:rPr>
      </w:pPr>
      <w:r w:rsidRPr="00421005">
        <w:rPr>
          <w:rFonts w:ascii="Arial" w:hAnsi="Arial" w:cs="Arial"/>
          <w:sz w:val="20"/>
          <w:szCs w:val="20"/>
        </w:rPr>
        <w:t xml:space="preserve"> </w:t>
      </w:r>
    </w:p>
    <w:p w14:paraId="3A7614A1" w14:textId="67BC046F" w:rsidR="00477531" w:rsidRPr="00421005" w:rsidRDefault="00477531" w:rsidP="00477531">
      <w:pPr>
        <w:autoSpaceDE w:val="0"/>
        <w:autoSpaceDN w:val="0"/>
        <w:adjustRightInd w:val="0"/>
        <w:spacing w:after="0" w:line="240" w:lineRule="auto"/>
        <w:rPr>
          <w:rFonts w:ascii="Arial" w:hAnsi="Arial" w:cs="Arial"/>
          <w:b/>
          <w:bCs/>
        </w:rPr>
      </w:pPr>
      <w:r w:rsidRPr="00421005">
        <w:rPr>
          <w:rFonts w:ascii="Arial" w:hAnsi="Arial" w:cs="Arial"/>
          <w:b/>
          <w:bCs/>
        </w:rPr>
        <w:t>The following Terms and Conditions apply to all food / beverage vendors who are selected to trade at any event during the City of Albany 202</w:t>
      </w:r>
      <w:r w:rsidR="00A36903">
        <w:rPr>
          <w:rFonts w:ascii="Arial" w:hAnsi="Arial" w:cs="Arial"/>
          <w:b/>
          <w:bCs/>
        </w:rPr>
        <w:t>4</w:t>
      </w:r>
      <w:r w:rsidRPr="00421005">
        <w:rPr>
          <w:rFonts w:ascii="Arial" w:hAnsi="Arial" w:cs="Arial"/>
          <w:b/>
          <w:bCs/>
        </w:rPr>
        <w:t>/2</w:t>
      </w:r>
      <w:r w:rsidR="00A36903">
        <w:rPr>
          <w:rFonts w:ascii="Arial" w:hAnsi="Arial" w:cs="Arial"/>
          <w:b/>
          <w:bCs/>
        </w:rPr>
        <w:t>5</w:t>
      </w:r>
      <w:r w:rsidRPr="00421005">
        <w:rPr>
          <w:rFonts w:ascii="Arial" w:hAnsi="Arial" w:cs="Arial"/>
          <w:b/>
          <w:bCs/>
        </w:rPr>
        <w:t xml:space="preserve"> event season.</w:t>
      </w:r>
    </w:p>
    <w:p w14:paraId="73043ADC" w14:textId="77777777" w:rsidR="00477531" w:rsidRPr="00421005" w:rsidRDefault="00477531" w:rsidP="00477531">
      <w:pPr>
        <w:autoSpaceDE w:val="0"/>
        <w:autoSpaceDN w:val="0"/>
        <w:adjustRightInd w:val="0"/>
        <w:spacing w:after="0" w:line="240" w:lineRule="auto"/>
        <w:rPr>
          <w:rFonts w:ascii="Arial" w:hAnsi="Arial" w:cs="Arial"/>
          <w:sz w:val="20"/>
          <w:szCs w:val="20"/>
        </w:rPr>
      </w:pPr>
    </w:p>
    <w:p w14:paraId="41AD2480" w14:textId="476EDD23" w:rsidR="00477531" w:rsidRDefault="00483869" w:rsidP="00477531">
      <w:pPr>
        <w:autoSpaceDE w:val="0"/>
        <w:autoSpaceDN w:val="0"/>
        <w:adjustRightInd w:val="0"/>
        <w:spacing w:after="0" w:line="240" w:lineRule="auto"/>
        <w:rPr>
          <w:rFonts w:ascii="Arial" w:hAnsi="Arial" w:cs="Arial"/>
          <w:sz w:val="20"/>
          <w:szCs w:val="20"/>
        </w:rPr>
      </w:pPr>
      <w:r w:rsidRPr="00421005">
        <w:rPr>
          <w:rFonts w:ascii="Arial" w:hAnsi="Arial" w:cs="Arial"/>
          <w:sz w:val="20"/>
          <w:szCs w:val="20"/>
        </w:rPr>
        <w:t xml:space="preserve">The City of Albany (referred to as the City) may in its sole discretion accept or reject any Expression of Interest (referred to as EOI), either wholly or in part. </w:t>
      </w:r>
    </w:p>
    <w:p w14:paraId="03266F32" w14:textId="74847EB8" w:rsidR="00E13A82" w:rsidRDefault="00E13A82" w:rsidP="00477531">
      <w:pPr>
        <w:autoSpaceDE w:val="0"/>
        <w:autoSpaceDN w:val="0"/>
        <w:adjustRightInd w:val="0"/>
        <w:spacing w:after="0" w:line="240" w:lineRule="auto"/>
        <w:rPr>
          <w:rFonts w:ascii="Arial" w:hAnsi="Arial" w:cs="Arial"/>
          <w:sz w:val="20"/>
          <w:szCs w:val="20"/>
        </w:rPr>
      </w:pPr>
    </w:p>
    <w:p w14:paraId="0B311AE0" w14:textId="77777777" w:rsidR="00E13A82" w:rsidRPr="00421005" w:rsidRDefault="00E13A82" w:rsidP="00E13A82">
      <w:pPr>
        <w:pStyle w:val="Default"/>
        <w:rPr>
          <w:color w:val="auto"/>
          <w:sz w:val="20"/>
          <w:szCs w:val="20"/>
        </w:rPr>
      </w:pPr>
      <w:r w:rsidRPr="00421005">
        <w:rPr>
          <w:color w:val="auto"/>
          <w:sz w:val="20"/>
          <w:szCs w:val="20"/>
        </w:rPr>
        <w:t>The City of Albany has the right to reject stallholders who do not meet the terms and conditions.</w:t>
      </w:r>
    </w:p>
    <w:p w14:paraId="19FE4379" w14:textId="77777777" w:rsidR="00E13A82" w:rsidRDefault="00E13A82" w:rsidP="00477531">
      <w:pPr>
        <w:autoSpaceDE w:val="0"/>
        <w:autoSpaceDN w:val="0"/>
        <w:adjustRightInd w:val="0"/>
        <w:spacing w:after="0" w:line="240" w:lineRule="auto"/>
        <w:rPr>
          <w:rFonts w:ascii="Arial" w:hAnsi="Arial" w:cs="Arial"/>
          <w:sz w:val="20"/>
          <w:szCs w:val="20"/>
        </w:rPr>
      </w:pPr>
    </w:p>
    <w:p w14:paraId="42D76BD3" w14:textId="7538F730" w:rsidR="00421005" w:rsidRPr="00421005" w:rsidRDefault="00477531" w:rsidP="00E13A82">
      <w:pPr>
        <w:autoSpaceDE w:val="0"/>
        <w:autoSpaceDN w:val="0"/>
        <w:adjustRightInd w:val="0"/>
        <w:spacing w:after="0" w:line="240" w:lineRule="auto"/>
        <w:rPr>
          <w:rFonts w:ascii="Arial" w:hAnsi="Arial" w:cs="Arial"/>
          <w:sz w:val="20"/>
          <w:szCs w:val="20"/>
        </w:rPr>
      </w:pPr>
      <w:r w:rsidRPr="00421005">
        <w:rPr>
          <w:rFonts w:ascii="Arial" w:hAnsi="Arial" w:cs="Arial"/>
          <w:b/>
          <w:bCs/>
          <w:sz w:val="20"/>
          <w:szCs w:val="20"/>
        </w:rPr>
        <w:t>Health and Safety</w:t>
      </w:r>
      <w:r w:rsidR="00E13A82">
        <w:rPr>
          <w:rFonts w:ascii="Arial" w:hAnsi="Arial" w:cs="Arial"/>
          <w:b/>
          <w:bCs/>
          <w:sz w:val="20"/>
          <w:szCs w:val="20"/>
        </w:rPr>
        <w:br/>
      </w:r>
      <w:r w:rsidR="003D6DFE">
        <w:rPr>
          <w:rFonts w:ascii="Arial" w:hAnsi="Arial" w:cs="Arial"/>
          <w:sz w:val="20"/>
          <w:szCs w:val="20"/>
        </w:rPr>
        <w:t>V</w:t>
      </w:r>
      <w:r w:rsidR="00421005" w:rsidRPr="00421005">
        <w:rPr>
          <w:rFonts w:ascii="Arial" w:hAnsi="Arial" w:cs="Arial"/>
          <w:sz w:val="20"/>
          <w:szCs w:val="20"/>
        </w:rPr>
        <w:t xml:space="preserve">endors must: </w:t>
      </w:r>
    </w:p>
    <w:p w14:paraId="5132CC34" w14:textId="52C3F694" w:rsidR="00421005" w:rsidRPr="00421005" w:rsidRDefault="00421005" w:rsidP="00421005">
      <w:pPr>
        <w:pStyle w:val="ListParagraph"/>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b</w:t>
      </w:r>
      <w:r w:rsidRPr="00421005">
        <w:rPr>
          <w:rFonts w:ascii="Arial" w:hAnsi="Arial" w:cs="Arial"/>
          <w:sz w:val="20"/>
          <w:szCs w:val="20"/>
        </w:rPr>
        <w:t>e registered with the Local Government Authority (LGA) in whose jurisdiction the business is based and must provide evidence of such registration with their application.</w:t>
      </w:r>
    </w:p>
    <w:p w14:paraId="62148478" w14:textId="670797BB" w:rsidR="00483869" w:rsidRDefault="00421005" w:rsidP="00477531">
      <w:pPr>
        <w:pStyle w:val="ListParagraph"/>
        <w:numPr>
          <w:ilvl w:val="0"/>
          <w:numId w:val="5"/>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operate in</w:t>
      </w:r>
      <w:r w:rsidR="00483869" w:rsidRPr="00421005">
        <w:rPr>
          <w:rFonts w:ascii="Arial" w:hAnsi="Arial" w:cs="Arial"/>
          <w:sz w:val="20"/>
          <w:szCs w:val="20"/>
        </w:rPr>
        <w:t xml:space="preserve"> accordance with all relevant legislative requirements including the City’s local laws, the Food Act 2008 and the Australia New Zealand Food Standards Code. </w:t>
      </w:r>
    </w:p>
    <w:p w14:paraId="2954C018" w14:textId="77777777" w:rsidR="00421005" w:rsidRPr="00421005" w:rsidRDefault="00421005" w:rsidP="00421005">
      <w:pPr>
        <w:pStyle w:val="ListParagraph"/>
        <w:autoSpaceDE w:val="0"/>
        <w:autoSpaceDN w:val="0"/>
        <w:adjustRightInd w:val="0"/>
        <w:spacing w:after="0" w:line="240" w:lineRule="auto"/>
        <w:ind w:left="1080"/>
        <w:jc w:val="both"/>
        <w:rPr>
          <w:rFonts w:ascii="Arial" w:hAnsi="Arial" w:cs="Arial"/>
          <w:sz w:val="20"/>
          <w:szCs w:val="20"/>
        </w:rPr>
      </w:pPr>
    </w:p>
    <w:p w14:paraId="0AB59061" w14:textId="0E119988" w:rsidR="00477531" w:rsidRDefault="00477531" w:rsidP="00421005">
      <w:p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 xml:space="preserve">The City’s Environmental Health Officers may inspect on the day of the event. </w:t>
      </w:r>
      <w:r w:rsidR="00E13A82">
        <w:rPr>
          <w:rFonts w:ascii="Arial" w:hAnsi="Arial" w:cs="Arial"/>
          <w:sz w:val="20"/>
          <w:szCs w:val="20"/>
        </w:rPr>
        <w:t>V</w:t>
      </w:r>
      <w:r w:rsidRPr="00421005">
        <w:rPr>
          <w:rFonts w:ascii="Arial" w:hAnsi="Arial" w:cs="Arial"/>
          <w:sz w:val="20"/>
          <w:szCs w:val="20"/>
        </w:rPr>
        <w:t>endors not meeting the City’s minimum health and safety requirements for selling food will not be permitted to trade unless any required improvements are made to the satisfaction of the City.</w:t>
      </w:r>
    </w:p>
    <w:p w14:paraId="524215A8" w14:textId="4C45AF96" w:rsidR="00E13A82" w:rsidRDefault="00E13A82" w:rsidP="00421005">
      <w:pPr>
        <w:autoSpaceDE w:val="0"/>
        <w:autoSpaceDN w:val="0"/>
        <w:adjustRightInd w:val="0"/>
        <w:spacing w:after="0" w:line="240" w:lineRule="auto"/>
        <w:jc w:val="both"/>
        <w:rPr>
          <w:rFonts w:ascii="Arial" w:hAnsi="Arial" w:cs="Arial"/>
          <w:sz w:val="20"/>
          <w:szCs w:val="20"/>
        </w:rPr>
      </w:pPr>
    </w:p>
    <w:p w14:paraId="1E2A98B4" w14:textId="77777777" w:rsidR="00E13A82" w:rsidRPr="00E13A82" w:rsidRDefault="00E13A82" w:rsidP="00E13A82">
      <w:pPr>
        <w:spacing w:after="0" w:line="240" w:lineRule="auto"/>
        <w:jc w:val="both"/>
        <w:rPr>
          <w:rFonts w:ascii="Arial" w:hAnsi="Arial" w:cs="Arial"/>
          <w:sz w:val="20"/>
          <w:szCs w:val="20"/>
        </w:rPr>
      </w:pPr>
      <w:r w:rsidRPr="00E13A82">
        <w:rPr>
          <w:rFonts w:ascii="Arial" w:hAnsi="Arial" w:cs="Arial"/>
          <w:sz w:val="20"/>
          <w:szCs w:val="20"/>
        </w:rPr>
        <w:t>Vendors under 18 must have a legal guardian present for the duration of the event.</w:t>
      </w:r>
    </w:p>
    <w:p w14:paraId="286DFA5D" w14:textId="77777777" w:rsidR="00E13A82" w:rsidRPr="00421005" w:rsidRDefault="00E13A82" w:rsidP="00421005">
      <w:pPr>
        <w:autoSpaceDE w:val="0"/>
        <w:autoSpaceDN w:val="0"/>
        <w:adjustRightInd w:val="0"/>
        <w:spacing w:after="0" w:line="240" w:lineRule="auto"/>
        <w:jc w:val="both"/>
        <w:rPr>
          <w:rFonts w:ascii="Arial" w:hAnsi="Arial" w:cs="Arial"/>
          <w:sz w:val="20"/>
          <w:szCs w:val="20"/>
        </w:rPr>
      </w:pPr>
    </w:p>
    <w:p w14:paraId="11252238" w14:textId="543A0099" w:rsidR="00477531" w:rsidRPr="00E13A82" w:rsidRDefault="00477531" w:rsidP="00E13A82">
      <w:pPr>
        <w:rPr>
          <w:rFonts w:ascii="Arial" w:hAnsi="Arial" w:cs="Arial"/>
          <w:b/>
          <w:bCs/>
          <w:sz w:val="20"/>
          <w:szCs w:val="20"/>
        </w:rPr>
      </w:pPr>
      <w:r w:rsidRPr="00421005">
        <w:rPr>
          <w:rFonts w:ascii="Arial" w:hAnsi="Arial" w:cs="Arial"/>
          <w:b/>
          <w:bCs/>
          <w:sz w:val="20"/>
          <w:szCs w:val="20"/>
        </w:rPr>
        <w:t xml:space="preserve">Electrical Safety </w:t>
      </w:r>
      <w:r w:rsidR="00E13A82">
        <w:rPr>
          <w:rFonts w:ascii="Arial" w:hAnsi="Arial" w:cs="Arial"/>
          <w:b/>
          <w:bCs/>
          <w:sz w:val="20"/>
          <w:szCs w:val="20"/>
        </w:rPr>
        <w:br/>
      </w:r>
      <w:r w:rsidRPr="00421005">
        <w:rPr>
          <w:rFonts w:ascii="Arial" w:hAnsi="Arial" w:cs="Arial"/>
          <w:sz w:val="20"/>
          <w:szCs w:val="20"/>
        </w:rPr>
        <w:t xml:space="preserve">All electrical appliances, cords and cables must be tested and tagged within 12 months prior to event by a registered electrical contractor. </w:t>
      </w:r>
      <w:r w:rsidRPr="00421005">
        <w:rPr>
          <w:rFonts w:ascii="Arial" w:hAnsi="Arial" w:cs="Arial"/>
          <w:b/>
          <w:bCs/>
          <w:sz w:val="20"/>
          <w:szCs w:val="20"/>
        </w:rPr>
        <w:t xml:space="preserve">There WILL NOT </w:t>
      </w:r>
      <w:r w:rsidRPr="00421005">
        <w:rPr>
          <w:rFonts w:ascii="Arial" w:hAnsi="Arial" w:cs="Arial"/>
          <w:sz w:val="20"/>
          <w:szCs w:val="20"/>
        </w:rPr>
        <w:t xml:space="preserve">be an electrician available to do this on-site on the day of the event. </w:t>
      </w:r>
    </w:p>
    <w:p w14:paraId="2608911B" w14:textId="77777777" w:rsidR="00421005" w:rsidRDefault="00477531" w:rsidP="00421005">
      <w:pPr>
        <w:autoSpaceDE w:val="0"/>
        <w:autoSpaceDN w:val="0"/>
        <w:adjustRightInd w:val="0"/>
        <w:spacing w:after="0" w:line="240" w:lineRule="auto"/>
        <w:rPr>
          <w:rFonts w:ascii="Arial" w:hAnsi="Arial" w:cs="Arial"/>
          <w:sz w:val="20"/>
          <w:szCs w:val="20"/>
        </w:rPr>
      </w:pPr>
      <w:r w:rsidRPr="00421005">
        <w:rPr>
          <w:rFonts w:ascii="Arial" w:hAnsi="Arial" w:cs="Arial"/>
          <w:sz w:val="20"/>
          <w:szCs w:val="20"/>
        </w:rPr>
        <w:t>Limited power outlets are available. Vendors must advise the Events Team in advance of their power requirements.</w:t>
      </w:r>
    </w:p>
    <w:p w14:paraId="4F980CCA" w14:textId="77777777" w:rsidR="00421005" w:rsidRDefault="00421005" w:rsidP="00421005">
      <w:pPr>
        <w:autoSpaceDE w:val="0"/>
        <w:autoSpaceDN w:val="0"/>
        <w:adjustRightInd w:val="0"/>
        <w:spacing w:after="0" w:line="240" w:lineRule="auto"/>
        <w:rPr>
          <w:rFonts w:ascii="Arial" w:hAnsi="Arial" w:cs="Arial"/>
          <w:sz w:val="20"/>
          <w:szCs w:val="20"/>
        </w:rPr>
      </w:pPr>
    </w:p>
    <w:p w14:paraId="683DC729" w14:textId="31B388E8" w:rsidR="00477531" w:rsidRPr="00421005" w:rsidRDefault="00477531" w:rsidP="00421005">
      <w:pPr>
        <w:autoSpaceDE w:val="0"/>
        <w:autoSpaceDN w:val="0"/>
        <w:adjustRightInd w:val="0"/>
        <w:spacing w:after="0" w:line="240" w:lineRule="auto"/>
        <w:rPr>
          <w:rFonts w:ascii="Arial" w:hAnsi="Arial" w:cs="Arial"/>
          <w:b/>
          <w:bCs/>
          <w:sz w:val="20"/>
          <w:szCs w:val="20"/>
        </w:rPr>
      </w:pPr>
      <w:r w:rsidRPr="00421005">
        <w:rPr>
          <w:rFonts w:ascii="Arial" w:hAnsi="Arial" w:cs="Arial"/>
          <w:b/>
          <w:bCs/>
          <w:sz w:val="20"/>
          <w:szCs w:val="20"/>
        </w:rPr>
        <w:t xml:space="preserve">Fire safety </w:t>
      </w:r>
    </w:p>
    <w:p w14:paraId="36E13B61" w14:textId="61ACBED9" w:rsidR="00477531" w:rsidRPr="00421005" w:rsidRDefault="00E13A82" w:rsidP="004210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w:t>
      </w:r>
      <w:r w:rsidR="00421005">
        <w:rPr>
          <w:rFonts w:ascii="Arial" w:hAnsi="Arial" w:cs="Arial"/>
          <w:sz w:val="20"/>
          <w:szCs w:val="20"/>
        </w:rPr>
        <w:t>endors must h</w:t>
      </w:r>
      <w:r w:rsidR="00477531" w:rsidRPr="00421005">
        <w:rPr>
          <w:rFonts w:ascii="Arial" w:hAnsi="Arial" w:cs="Arial"/>
          <w:sz w:val="20"/>
          <w:szCs w:val="20"/>
        </w:rPr>
        <w:t xml:space="preserve">ave </w:t>
      </w:r>
      <w:r w:rsidR="00421005" w:rsidRPr="00421005">
        <w:rPr>
          <w:rFonts w:ascii="Arial" w:hAnsi="Arial" w:cs="Arial"/>
          <w:sz w:val="20"/>
          <w:szCs w:val="20"/>
        </w:rPr>
        <w:t>the appropriate</w:t>
      </w:r>
      <w:r w:rsidR="00421005">
        <w:rPr>
          <w:rFonts w:ascii="Arial" w:hAnsi="Arial" w:cs="Arial"/>
          <w:sz w:val="20"/>
          <w:szCs w:val="20"/>
        </w:rPr>
        <w:t xml:space="preserve"> </w:t>
      </w:r>
      <w:r w:rsidR="00421005" w:rsidRPr="00421005">
        <w:rPr>
          <w:rFonts w:ascii="Arial" w:hAnsi="Arial" w:cs="Arial"/>
          <w:sz w:val="20"/>
          <w:szCs w:val="20"/>
        </w:rPr>
        <w:t>serviced fire safety equipment available when</w:t>
      </w:r>
      <w:r w:rsidR="003D6DFE">
        <w:rPr>
          <w:rFonts w:ascii="Arial" w:hAnsi="Arial" w:cs="Arial"/>
          <w:sz w:val="20"/>
          <w:szCs w:val="20"/>
        </w:rPr>
        <w:t xml:space="preserve"> </w:t>
      </w:r>
      <w:r w:rsidR="00421005" w:rsidRPr="00421005">
        <w:rPr>
          <w:rFonts w:ascii="Arial" w:hAnsi="Arial" w:cs="Arial"/>
          <w:sz w:val="20"/>
          <w:szCs w:val="20"/>
        </w:rPr>
        <w:t>trading at City events, in case of an emergency.</w:t>
      </w:r>
    </w:p>
    <w:p w14:paraId="5598B1EB" w14:textId="77777777" w:rsidR="00E13A82" w:rsidRDefault="00E13A82" w:rsidP="00421005">
      <w:pPr>
        <w:autoSpaceDE w:val="0"/>
        <w:autoSpaceDN w:val="0"/>
        <w:adjustRightInd w:val="0"/>
        <w:spacing w:after="0" w:line="240" w:lineRule="auto"/>
        <w:jc w:val="both"/>
        <w:rPr>
          <w:rFonts w:ascii="Arial" w:hAnsi="Arial" w:cs="Arial"/>
          <w:b/>
          <w:bCs/>
          <w:sz w:val="20"/>
          <w:szCs w:val="20"/>
        </w:rPr>
      </w:pPr>
    </w:p>
    <w:p w14:paraId="476D5D41" w14:textId="6D2F95F4" w:rsidR="00477531" w:rsidRPr="00421005" w:rsidRDefault="00477531" w:rsidP="00421005">
      <w:pPr>
        <w:autoSpaceDE w:val="0"/>
        <w:autoSpaceDN w:val="0"/>
        <w:adjustRightInd w:val="0"/>
        <w:spacing w:after="0" w:line="240" w:lineRule="auto"/>
        <w:jc w:val="both"/>
        <w:rPr>
          <w:rFonts w:ascii="Arial" w:hAnsi="Arial" w:cs="Arial"/>
          <w:b/>
          <w:bCs/>
          <w:sz w:val="20"/>
          <w:szCs w:val="20"/>
        </w:rPr>
      </w:pPr>
      <w:r w:rsidRPr="00421005">
        <w:rPr>
          <w:rFonts w:ascii="Arial" w:hAnsi="Arial" w:cs="Arial"/>
          <w:b/>
          <w:bCs/>
          <w:sz w:val="20"/>
          <w:szCs w:val="20"/>
        </w:rPr>
        <w:t>Trading Times</w:t>
      </w:r>
    </w:p>
    <w:p w14:paraId="6315D886" w14:textId="76A10E62" w:rsidR="00421005" w:rsidRPr="00421005" w:rsidRDefault="00E13A82" w:rsidP="004210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w:t>
      </w:r>
      <w:r w:rsidR="00421005" w:rsidRPr="00421005">
        <w:rPr>
          <w:rFonts w:ascii="Arial" w:hAnsi="Arial" w:cs="Arial"/>
          <w:sz w:val="20"/>
          <w:szCs w:val="20"/>
        </w:rPr>
        <w:t xml:space="preserve">endors must: </w:t>
      </w:r>
    </w:p>
    <w:p w14:paraId="79FA0C92" w14:textId="77777777" w:rsidR="00421005" w:rsidRDefault="00477531" w:rsidP="00421005">
      <w:pPr>
        <w:pStyle w:val="ListParagraph"/>
        <w:numPr>
          <w:ilvl w:val="0"/>
          <w:numId w:val="6"/>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Be set up and ready to trade in accordance with the times provided by the Event</w:t>
      </w:r>
      <w:r w:rsidR="00421005">
        <w:rPr>
          <w:rFonts w:ascii="Arial" w:hAnsi="Arial" w:cs="Arial"/>
          <w:sz w:val="20"/>
          <w:szCs w:val="20"/>
        </w:rPr>
        <w:t>s Team prior to the event.</w:t>
      </w:r>
    </w:p>
    <w:p w14:paraId="46DB3C62" w14:textId="77777777" w:rsidR="00421005" w:rsidRDefault="00421005" w:rsidP="00477531">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N</w:t>
      </w:r>
      <w:r w:rsidR="00477531" w:rsidRPr="00421005">
        <w:rPr>
          <w:rFonts w:ascii="Arial" w:hAnsi="Arial" w:cs="Arial"/>
          <w:sz w:val="20"/>
          <w:szCs w:val="20"/>
        </w:rPr>
        <w:t>ot commence pack-up until the advertised closing time of each event. This is both a safety issue and a trading requirement.</w:t>
      </w:r>
    </w:p>
    <w:p w14:paraId="4F1C25CC" w14:textId="527E0038" w:rsidR="00477531" w:rsidRPr="00421005" w:rsidRDefault="00477531" w:rsidP="00477531">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Supervise the structure/mobile food business for the duration of the event.</w:t>
      </w:r>
    </w:p>
    <w:p w14:paraId="460ACDC9" w14:textId="05E2EC03" w:rsidR="00477531" w:rsidRPr="00421005" w:rsidRDefault="00477531" w:rsidP="00477531">
      <w:pPr>
        <w:rPr>
          <w:rFonts w:ascii="Arial" w:hAnsi="Arial" w:cs="Arial"/>
          <w:sz w:val="20"/>
          <w:szCs w:val="20"/>
        </w:rPr>
      </w:pPr>
    </w:p>
    <w:p w14:paraId="35F54381" w14:textId="1BB1C774" w:rsidR="00421005" w:rsidRDefault="00477531" w:rsidP="00421005">
      <w:pPr>
        <w:rPr>
          <w:rFonts w:ascii="Arial" w:hAnsi="Arial" w:cs="Arial"/>
          <w:sz w:val="20"/>
          <w:szCs w:val="20"/>
        </w:rPr>
      </w:pPr>
      <w:r w:rsidRPr="00421005">
        <w:rPr>
          <w:rFonts w:ascii="Arial" w:hAnsi="Arial" w:cs="Arial"/>
          <w:b/>
          <w:bCs/>
          <w:sz w:val="20"/>
          <w:szCs w:val="20"/>
        </w:rPr>
        <w:t>Accidents, Incidents and Risk Management</w:t>
      </w:r>
      <w:r w:rsidR="00E13A82">
        <w:rPr>
          <w:rFonts w:ascii="Arial" w:hAnsi="Arial" w:cs="Arial"/>
          <w:b/>
          <w:bCs/>
          <w:sz w:val="20"/>
          <w:szCs w:val="20"/>
        </w:rPr>
        <w:br/>
      </w:r>
      <w:r w:rsidR="00421005" w:rsidRPr="00421005">
        <w:rPr>
          <w:rFonts w:ascii="Arial" w:hAnsi="Arial" w:cs="Arial"/>
          <w:sz w:val="20"/>
          <w:szCs w:val="20"/>
        </w:rPr>
        <w:t xml:space="preserve">It is the responsibility of each </w:t>
      </w:r>
      <w:r w:rsidR="00421005">
        <w:rPr>
          <w:rFonts w:ascii="Arial" w:hAnsi="Arial" w:cs="Arial"/>
          <w:sz w:val="20"/>
          <w:szCs w:val="20"/>
        </w:rPr>
        <w:t>vendor</w:t>
      </w:r>
      <w:r w:rsidR="00421005" w:rsidRPr="00421005">
        <w:rPr>
          <w:rFonts w:ascii="Arial" w:hAnsi="Arial" w:cs="Arial"/>
          <w:sz w:val="20"/>
          <w:szCs w:val="20"/>
        </w:rPr>
        <w:t xml:space="preserve"> to promptly report</w:t>
      </w:r>
      <w:r w:rsidR="00421005">
        <w:rPr>
          <w:rFonts w:ascii="Arial" w:hAnsi="Arial" w:cs="Arial"/>
          <w:sz w:val="20"/>
          <w:szCs w:val="20"/>
        </w:rPr>
        <w:t xml:space="preserve"> </w:t>
      </w:r>
      <w:r w:rsidR="00421005" w:rsidRPr="00421005">
        <w:rPr>
          <w:rFonts w:ascii="Arial" w:hAnsi="Arial" w:cs="Arial"/>
          <w:sz w:val="20"/>
          <w:szCs w:val="20"/>
        </w:rPr>
        <w:t xml:space="preserve">any incident to the </w:t>
      </w:r>
      <w:r w:rsidR="00421005">
        <w:rPr>
          <w:rFonts w:ascii="Arial" w:hAnsi="Arial" w:cs="Arial"/>
          <w:sz w:val="20"/>
          <w:szCs w:val="20"/>
        </w:rPr>
        <w:t>Events Team including:</w:t>
      </w:r>
    </w:p>
    <w:p w14:paraId="721381AA" w14:textId="5401B17E" w:rsidR="00421005" w:rsidRPr="00421005" w:rsidRDefault="00421005" w:rsidP="00421005">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Property damage</w:t>
      </w:r>
    </w:p>
    <w:p w14:paraId="71623F94" w14:textId="709EF2FF" w:rsidR="00421005" w:rsidRPr="00421005" w:rsidRDefault="00421005" w:rsidP="00421005">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Illness, accident or injury</w:t>
      </w:r>
    </w:p>
    <w:p w14:paraId="612E1576" w14:textId="67F7443C" w:rsidR="00421005" w:rsidRPr="00421005" w:rsidRDefault="00421005" w:rsidP="00421005">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Anti-social behaviour</w:t>
      </w:r>
    </w:p>
    <w:p w14:paraId="3FFA4415" w14:textId="7A4D2BE1" w:rsidR="00421005" w:rsidRPr="00421005" w:rsidRDefault="00421005" w:rsidP="00421005">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Lost children</w:t>
      </w:r>
    </w:p>
    <w:p w14:paraId="7F12A8E6" w14:textId="0049FA79" w:rsidR="00421005" w:rsidRPr="00421005" w:rsidRDefault="00421005" w:rsidP="00421005">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Any observed disruptive behaviour</w:t>
      </w:r>
    </w:p>
    <w:p w14:paraId="09E68681" w14:textId="68F78394" w:rsidR="00421005" w:rsidRPr="00421005" w:rsidRDefault="00421005" w:rsidP="00421005">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Any other issues raising concern for the health, safety or</w:t>
      </w:r>
    </w:p>
    <w:p w14:paraId="6BC2BB95" w14:textId="77777777" w:rsidR="00421005" w:rsidRPr="00421005" w:rsidRDefault="00421005" w:rsidP="00421005">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security of food traders or the public</w:t>
      </w:r>
    </w:p>
    <w:p w14:paraId="762C5A67" w14:textId="10588AED" w:rsidR="00421005" w:rsidRDefault="00421005" w:rsidP="00421005">
      <w:pPr>
        <w:pStyle w:val="ListParagraph"/>
        <w:numPr>
          <w:ilvl w:val="0"/>
          <w:numId w:val="3"/>
        </w:num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Hazards and near misses</w:t>
      </w:r>
    </w:p>
    <w:p w14:paraId="0D0A202D" w14:textId="4C9A6300" w:rsidR="00477531" w:rsidRPr="00421005" w:rsidRDefault="00477531" w:rsidP="00421005">
      <w:pPr>
        <w:autoSpaceDE w:val="0"/>
        <w:autoSpaceDN w:val="0"/>
        <w:adjustRightInd w:val="0"/>
        <w:spacing w:after="0" w:line="240" w:lineRule="auto"/>
        <w:ind w:left="360"/>
        <w:jc w:val="both"/>
        <w:rPr>
          <w:rFonts w:ascii="Arial" w:hAnsi="Arial" w:cs="Arial"/>
          <w:sz w:val="20"/>
          <w:szCs w:val="20"/>
        </w:rPr>
      </w:pPr>
    </w:p>
    <w:p w14:paraId="6D8AB611" w14:textId="35EF38F2" w:rsidR="00477531" w:rsidRPr="00421005" w:rsidRDefault="003D6DFE" w:rsidP="004210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V</w:t>
      </w:r>
      <w:r w:rsidR="00477531" w:rsidRPr="00421005">
        <w:rPr>
          <w:rFonts w:ascii="Arial" w:hAnsi="Arial" w:cs="Arial"/>
          <w:sz w:val="20"/>
          <w:szCs w:val="20"/>
        </w:rPr>
        <w:t xml:space="preserve">endors are required to maintain an appropriate level of personal safety and security. The </w:t>
      </w:r>
      <w:proofErr w:type="gramStart"/>
      <w:r w:rsidR="00477531" w:rsidRPr="00421005">
        <w:rPr>
          <w:rFonts w:ascii="Arial" w:hAnsi="Arial" w:cs="Arial"/>
          <w:sz w:val="20"/>
          <w:szCs w:val="20"/>
        </w:rPr>
        <w:t>City</w:t>
      </w:r>
      <w:proofErr w:type="gramEnd"/>
      <w:r w:rsidR="00477531" w:rsidRPr="00421005">
        <w:rPr>
          <w:rFonts w:ascii="Arial" w:hAnsi="Arial" w:cs="Arial"/>
          <w:sz w:val="20"/>
          <w:szCs w:val="20"/>
        </w:rPr>
        <w:t xml:space="preserve"> will not be liable for the loss of goods, cash or personal items or damage to any goods, including loss or damage as a result of on-site power failure.</w:t>
      </w:r>
    </w:p>
    <w:p w14:paraId="124F33E9" w14:textId="77777777" w:rsidR="00421005" w:rsidRPr="00421005" w:rsidRDefault="00421005" w:rsidP="00421005">
      <w:pPr>
        <w:autoSpaceDE w:val="0"/>
        <w:autoSpaceDN w:val="0"/>
        <w:adjustRightInd w:val="0"/>
        <w:spacing w:after="0" w:line="240" w:lineRule="auto"/>
        <w:rPr>
          <w:rFonts w:ascii="Arial" w:hAnsi="Arial" w:cs="Arial"/>
          <w:sz w:val="20"/>
          <w:szCs w:val="20"/>
        </w:rPr>
      </w:pPr>
    </w:p>
    <w:p w14:paraId="4C21C185" w14:textId="2B0A635F" w:rsidR="00477531" w:rsidRDefault="00421005" w:rsidP="00421005">
      <w:pPr>
        <w:autoSpaceDE w:val="0"/>
        <w:autoSpaceDN w:val="0"/>
        <w:adjustRightInd w:val="0"/>
        <w:spacing w:after="0" w:line="240" w:lineRule="auto"/>
        <w:jc w:val="both"/>
        <w:rPr>
          <w:rFonts w:ascii="Arial" w:hAnsi="Arial" w:cs="Arial"/>
          <w:b/>
          <w:bCs/>
          <w:sz w:val="20"/>
          <w:szCs w:val="20"/>
        </w:rPr>
      </w:pPr>
      <w:r w:rsidRPr="00421005">
        <w:rPr>
          <w:rFonts w:ascii="Arial" w:hAnsi="Arial" w:cs="Arial"/>
          <w:b/>
          <w:bCs/>
          <w:sz w:val="20"/>
          <w:szCs w:val="20"/>
        </w:rPr>
        <w:t xml:space="preserve">Insurance </w:t>
      </w:r>
    </w:p>
    <w:p w14:paraId="48930735" w14:textId="004FA342" w:rsidR="00421005" w:rsidRPr="00421005" w:rsidRDefault="003D6DFE" w:rsidP="004210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w:t>
      </w:r>
      <w:r w:rsidR="00421005" w:rsidRPr="00421005">
        <w:rPr>
          <w:rFonts w:ascii="Arial" w:hAnsi="Arial" w:cs="Arial"/>
          <w:sz w:val="20"/>
          <w:szCs w:val="20"/>
        </w:rPr>
        <w:t xml:space="preserve">endors must have appropriate and up to date public liability insurance to an amount of no less than $20 million. A copy of the Certificate of Insurance will be required as part of the EOI application. </w:t>
      </w:r>
    </w:p>
    <w:p w14:paraId="45EE8649" w14:textId="77777777" w:rsidR="00421005" w:rsidRPr="00421005" w:rsidRDefault="00421005" w:rsidP="00421005">
      <w:pPr>
        <w:autoSpaceDE w:val="0"/>
        <w:autoSpaceDN w:val="0"/>
        <w:adjustRightInd w:val="0"/>
        <w:spacing w:after="0" w:line="240" w:lineRule="auto"/>
        <w:jc w:val="both"/>
        <w:rPr>
          <w:rFonts w:ascii="Arial" w:hAnsi="Arial" w:cs="Arial"/>
          <w:b/>
          <w:bCs/>
          <w:sz w:val="20"/>
          <w:szCs w:val="20"/>
        </w:rPr>
      </w:pPr>
    </w:p>
    <w:p w14:paraId="5252DFE1" w14:textId="30B86621" w:rsidR="00477531" w:rsidRPr="00421005" w:rsidRDefault="00477531" w:rsidP="00477531">
      <w:pPr>
        <w:autoSpaceDE w:val="0"/>
        <w:autoSpaceDN w:val="0"/>
        <w:adjustRightInd w:val="0"/>
        <w:spacing w:after="0" w:line="240" w:lineRule="auto"/>
        <w:jc w:val="both"/>
        <w:rPr>
          <w:rFonts w:ascii="Arial" w:hAnsi="Arial" w:cs="Arial"/>
          <w:b/>
          <w:bCs/>
          <w:sz w:val="20"/>
          <w:szCs w:val="20"/>
        </w:rPr>
      </w:pPr>
      <w:r w:rsidRPr="00421005">
        <w:rPr>
          <w:rFonts w:ascii="Arial" w:hAnsi="Arial" w:cs="Arial"/>
          <w:b/>
          <w:bCs/>
          <w:sz w:val="20"/>
          <w:szCs w:val="20"/>
        </w:rPr>
        <w:t>Infrastructure</w:t>
      </w:r>
    </w:p>
    <w:p w14:paraId="765CF28F" w14:textId="66D23CCD" w:rsidR="00E13A82" w:rsidRDefault="00E13A82" w:rsidP="00E13A82">
      <w:pPr>
        <w:autoSpaceDE w:val="0"/>
        <w:autoSpaceDN w:val="0"/>
        <w:adjustRightInd w:val="0"/>
        <w:spacing w:after="0" w:line="240" w:lineRule="auto"/>
        <w:jc w:val="both"/>
        <w:rPr>
          <w:rFonts w:ascii="Arial" w:hAnsi="Arial" w:cs="Arial"/>
          <w:sz w:val="20"/>
          <w:szCs w:val="20"/>
        </w:rPr>
      </w:pPr>
      <w:r w:rsidRPr="00E13A82">
        <w:rPr>
          <w:rFonts w:ascii="Arial" w:hAnsi="Arial" w:cs="Arial"/>
          <w:sz w:val="20"/>
          <w:szCs w:val="20"/>
        </w:rPr>
        <w:t xml:space="preserve">All infrastructure and catering equipment necessary for trade must be provided by the food trader. </w:t>
      </w:r>
    </w:p>
    <w:p w14:paraId="2A737132" w14:textId="77777777" w:rsidR="00E13A82" w:rsidRPr="00E13A82" w:rsidRDefault="00E13A82" w:rsidP="00E13A82">
      <w:pPr>
        <w:autoSpaceDE w:val="0"/>
        <w:autoSpaceDN w:val="0"/>
        <w:adjustRightInd w:val="0"/>
        <w:spacing w:after="0" w:line="240" w:lineRule="auto"/>
        <w:jc w:val="both"/>
        <w:rPr>
          <w:rFonts w:ascii="Arial" w:hAnsi="Arial" w:cs="Arial"/>
          <w:sz w:val="20"/>
          <w:szCs w:val="20"/>
        </w:rPr>
      </w:pPr>
    </w:p>
    <w:p w14:paraId="1BAB2A51" w14:textId="4693E728" w:rsidR="00477531" w:rsidRPr="00E13A82" w:rsidRDefault="00477531" w:rsidP="00E13A82">
      <w:pPr>
        <w:autoSpaceDE w:val="0"/>
        <w:autoSpaceDN w:val="0"/>
        <w:adjustRightInd w:val="0"/>
        <w:spacing w:after="0" w:line="240" w:lineRule="auto"/>
        <w:jc w:val="both"/>
        <w:rPr>
          <w:rFonts w:ascii="Arial" w:hAnsi="Arial" w:cs="Arial"/>
          <w:sz w:val="20"/>
          <w:szCs w:val="20"/>
        </w:rPr>
      </w:pPr>
      <w:r w:rsidRPr="00E13A82">
        <w:rPr>
          <w:rFonts w:ascii="Arial" w:hAnsi="Arial" w:cs="Arial"/>
          <w:sz w:val="20"/>
          <w:szCs w:val="20"/>
        </w:rPr>
        <w:t xml:space="preserve">Temporary structures will be required to comply with </w:t>
      </w:r>
      <w:r w:rsidR="00E13A82" w:rsidRPr="00E13A82">
        <w:rPr>
          <w:rFonts w:ascii="Arial" w:hAnsi="Arial" w:cs="Arial"/>
          <w:sz w:val="20"/>
          <w:szCs w:val="20"/>
        </w:rPr>
        <w:t xml:space="preserve">relevant </w:t>
      </w:r>
      <w:r w:rsidRPr="00E13A82">
        <w:rPr>
          <w:rFonts w:ascii="Arial" w:hAnsi="Arial" w:cs="Arial"/>
          <w:sz w:val="20"/>
          <w:szCs w:val="20"/>
        </w:rPr>
        <w:t>safety standards.</w:t>
      </w:r>
      <w:r w:rsidR="00E13A82" w:rsidRPr="00E13A82">
        <w:t xml:space="preserve"> </w:t>
      </w:r>
      <w:r w:rsidR="00E13A82" w:rsidRPr="00E13A82">
        <w:rPr>
          <w:rFonts w:ascii="Arial" w:hAnsi="Arial" w:cs="Arial"/>
          <w:sz w:val="20"/>
          <w:szCs w:val="20"/>
        </w:rPr>
        <w:t>Vendors may be asked to submit certification by a suitable, qualified person (rigger or installer with sufficient experience) for any structure that does not require a building permit.</w:t>
      </w:r>
    </w:p>
    <w:p w14:paraId="09CFC505" w14:textId="77777777" w:rsidR="00E13A82" w:rsidRDefault="00E13A82" w:rsidP="00E13A82">
      <w:pPr>
        <w:autoSpaceDE w:val="0"/>
        <w:autoSpaceDN w:val="0"/>
        <w:adjustRightInd w:val="0"/>
        <w:spacing w:after="0" w:line="240" w:lineRule="auto"/>
        <w:jc w:val="both"/>
        <w:rPr>
          <w:rFonts w:ascii="Arial" w:hAnsi="Arial" w:cs="Arial"/>
          <w:sz w:val="20"/>
          <w:szCs w:val="20"/>
        </w:rPr>
      </w:pPr>
    </w:p>
    <w:p w14:paraId="001E5440" w14:textId="77777777" w:rsidR="00E13A82" w:rsidRDefault="00477531" w:rsidP="00E13A82">
      <w:pPr>
        <w:autoSpaceDE w:val="0"/>
        <w:autoSpaceDN w:val="0"/>
        <w:adjustRightInd w:val="0"/>
        <w:spacing w:after="0" w:line="240" w:lineRule="auto"/>
        <w:jc w:val="both"/>
        <w:rPr>
          <w:rFonts w:ascii="Arial" w:hAnsi="Arial" w:cs="Arial"/>
          <w:sz w:val="20"/>
          <w:szCs w:val="20"/>
        </w:rPr>
      </w:pPr>
      <w:r w:rsidRPr="00E13A82">
        <w:rPr>
          <w:rFonts w:ascii="Arial" w:hAnsi="Arial" w:cs="Arial"/>
          <w:sz w:val="20"/>
          <w:szCs w:val="20"/>
        </w:rPr>
        <w:t xml:space="preserve">Any tie-down points shall be located away from public areas. </w:t>
      </w:r>
    </w:p>
    <w:p w14:paraId="6B4504E4" w14:textId="77777777" w:rsidR="00E13A82" w:rsidRDefault="00E13A82" w:rsidP="00E13A82">
      <w:pPr>
        <w:autoSpaceDE w:val="0"/>
        <w:autoSpaceDN w:val="0"/>
        <w:adjustRightInd w:val="0"/>
        <w:spacing w:after="0" w:line="240" w:lineRule="auto"/>
        <w:jc w:val="both"/>
        <w:rPr>
          <w:rFonts w:ascii="Arial" w:hAnsi="Arial" w:cs="Arial"/>
          <w:sz w:val="20"/>
          <w:szCs w:val="20"/>
        </w:rPr>
      </w:pPr>
    </w:p>
    <w:p w14:paraId="10288A0D" w14:textId="2692DD6A" w:rsidR="00477531" w:rsidRPr="00E13A82" w:rsidRDefault="00477531" w:rsidP="00E13A82">
      <w:pPr>
        <w:autoSpaceDE w:val="0"/>
        <w:autoSpaceDN w:val="0"/>
        <w:adjustRightInd w:val="0"/>
        <w:spacing w:after="0" w:line="240" w:lineRule="auto"/>
        <w:jc w:val="both"/>
        <w:rPr>
          <w:rFonts w:ascii="Arial" w:hAnsi="Arial" w:cs="Arial"/>
          <w:sz w:val="20"/>
          <w:szCs w:val="20"/>
        </w:rPr>
      </w:pPr>
      <w:r w:rsidRPr="00E13A82">
        <w:rPr>
          <w:rFonts w:ascii="Arial" w:hAnsi="Arial" w:cs="Arial"/>
          <w:sz w:val="20"/>
          <w:szCs w:val="20"/>
        </w:rPr>
        <w:t>The City has the right to reject a vendor’s involvement due to their site being unsafe or inappropriate.</w:t>
      </w:r>
    </w:p>
    <w:p w14:paraId="22B396DF" w14:textId="77777777" w:rsidR="00E13A82" w:rsidRDefault="00E13A82" w:rsidP="00E13A82">
      <w:pPr>
        <w:autoSpaceDE w:val="0"/>
        <w:autoSpaceDN w:val="0"/>
        <w:adjustRightInd w:val="0"/>
        <w:spacing w:after="0" w:line="240" w:lineRule="auto"/>
        <w:jc w:val="both"/>
        <w:rPr>
          <w:rFonts w:ascii="Arial" w:hAnsi="Arial" w:cs="Arial"/>
          <w:sz w:val="20"/>
          <w:szCs w:val="20"/>
        </w:rPr>
      </w:pPr>
    </w:p>
    <w:p w14:paraId="14D0985B" w14:textId="57F94E04" w:rsidR="00477531" w:rsidRPr="00E13A82" w:rsidRDefault="00E13A82" w:rsidP="00E13A82">
      <w:pPr>
        <w:autoSpaceDE w:val="0"/>
        <w:autoSpaceDN w:val="0"/>
        <w:adjustRightInd w:val="0"/>
        <w:spacing w:after="0" w:line="240" w:lineRule="auto"/>
        <w:jc w:val="both"/>
        <w:rPr>
          <w:rFonts w:ascii="Arial" w:hAnsi="Arial" w:cs="Arial"/>
          <w:sz w:val="20"/>
          <w:szCs w:val="20"/>
        </w:rPr>
      </w:pPr>
      <w:r w:rsidRPr="00E13A82">
        <w:rPr>
          <w:rFonts w:ascii="Arial" w:hAnsi="Arial" w:cs="Arial"/>
          <w:sz w:val="20"/>
          <w:szCs w:val="20"/>
        </w:rPr>
        <w:t>V</w:t>
      </w:r>
      <w:r w:rsidR="00477531" w:rsidRPr="00E13A82">
        <w:rPr>
          <w:rFonts w:ascii="Arial" w:hAnsi="Arial" w:cs="Arial"/>
          <w:sz w:val="20"/>
          <w:szCs w:val="20"/>
        </w:rPr>
        <w:t>endors must confine their equipment, displays and signs to the site area and keep all pathways and thoroughfares clear and unobstructed. All signage must directly relate to the products being sold. No commercial signs will be permitted.</w:t>
      </w:r>
    </w:p>
    <w:p w14:paraId="5C433CC5" w14:textId="77777777" w:rsidR="00477531" w:rsidRPr="00421005" w:rsidRDefault="00477531" w:rsidP="00477531">
      <w:pPr>
        <w:autoSpaceDE w:val="0"/>
        <w:autoSpaceDN w:val="0"/>
        <w:adjustRightInd w:val="0"/>
        <w:spacing w:after="0" w:line="240" w:lineRule="auto"/>
        <w:jc w:val="both"/>
        <w:rPr>
          <w:rFonts w:ascii="Arial" w:hAnsi="Arial" w:cs="Arial"/>
          <w:sz w:val="20"/>
          <w:szCs w:val="20"/>
        </w:rPr>
      </w:pPr>
    </w:p>
    <w:p w14:paraId="544A36E3" w14:textId="119C1D94" w:rsidR="00477531" w:rsidRPr="00421005" w:rsidRDefault="00477531" w:rsidP="00477531">
      <w:pPr>
        <w:autoSpaceDE w:val="0"/>
        <w:autoSpaceDN w:val="0"/>
        <w:adjustRightInd w:val="0"/>
        <w:spacing w:after="0" w:line="240" w:lineRule="auto"/>
        <w:jc w:val="both"/>
        <w:rPr>
          <w:rFonts w:ascii="Arial" w:hAnsi="Arial" w:cs="Arial"/>
          <w:b/>
          <w:bCs/>
          <w:sz w:val="20"/>
          <w:szCs w:val="20"/>
        </w:rPr>
      </w:pPr>
      <w:r w:rsidRPr="00421005">
        <w:rPr>
          <w:rFonts w:ascii="Arial" w:hAnsi="Arial" w:cs="Arial"/>
          <w:b/>
          <w:bCs/>
          <w:sz w:val="20"/>
          <w:szCs w:val="20"/>
        </w:rPr>
        <w:t xml:space="preserve">Waste Management </w:t>
      </w:r>
    </w:p>
    <w:p w14:paraId="35687EFC" w14:textId="1AE01B50" w:rsidR="00477531" w:rsidRPr="00421005" w:rsidRDefault="00E13A82" w:rsidP="004210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w:t>
      </w:r>
      <w:r w:rsidR="00421005">
        <w:rPr>
          <w:rFonts w:ascii="Arial" w:hAnsi="Arial" w:cs="Arial"/>
          <w:sz w:val="20"/>
          <w:szCs w:val="20"/>
        </w:rPr>
        <w:t>endors are responsible for r</w:t>
      </w:r>
      <w:r w:rsidR="00477531" w:rsidRPr="00421005">
        <w:rPr>
          <w:rFonts w:ascii="Arial" w:hAnsi="Arial" w:cs="Arial"/>
          <w:sz w:val="20"/>
          <w:szCs w:val="20"/>
        </w:rPr>
        <w:t>emov</w:t>
      </w:r>
      <w:r w:rsidR="00421005">
        <w:rPr>
          <w:rFonts w:ascii="Arial" w:hAnsi="Arial" w:cs="Arial"/>
          <w:sz w:val="20"/>
          <w:szCs w:val="20"/>
        </w:rPr>
        <w:t>ing all</w:t>
      </w:r>
      <w:r w:rsidR="00477531" w:rsidRPr="00421005">
        <w:rPr>
          <w:rFonts w:ascii="Arial" w:hAnsi="Arial" w:cs="Arial"/>
          <w:sz w:val="20"/>
          <w:szCs w:val="20"/>
        </w:rPr>
        <w:t xml:space="preserve"> rubbish within a 1 metre area surrounding the stall and ensure that the area is kept clean and tidy. </w:t>
      </w:r>
    </w:p>
    <w:p w14:paraId="7F9BC5E0" w14:textId="77777777" w:rsidR="00421005" w:rsidRDefault="00421005" w:rsidP="00477531">
      <w:pPr>
        <w:autoSpaceDE w:val="0"/>
        <w:autoSpaceDN w:val="0"/>
        <w:adjustRightInd w:val="0"/>
        <w:spacing w:after="0" w:line="240" w:lineRule="auto"/>
        <w:jc w:val="both"/>
        <w:rPr>
          <w:rFonts w:ascii="Arial" w:hAnsi="Arial" w:cs="Arial"/>
          <w:sz w:val="20"/>
          <w:szCs w:val="20"/>
        </w:rPr>
      </w:pPr>
    </w:p>
    <w:p w14:paraId="6A1E2976" w14:textId="29E76035" w:rsidR="00477531" w:rsidRPr="00421005" w:rsidRDefault="00477531" w:rsidP="00477531">
      <w:p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 xml:space="preserve">General waste and recycling bins will be provided by the </w:t>
      </w:r>
      <w:proofErr w:type="gramStart"/>
      <w:r w:rsidRPr="00421005">
        <w:rPr>
          <w:rFonts w:ascii="Arial" w:hAnsi="Arial" w:cs="Arial"/>
          <w:sz w:val="20"/>
          <w:szCs w:val="20"/>
        </w:rPr>
        <w:t>City</w:t>
      </w:r>
      <w:proofErr w:type="gramEnd"/>
      <w:r w:rsidR="00421005">
        <w:rPr>
          <w:rFonts w:ascii="Arial" w:hAnsi="Arial" w:cs="Arial"/>
          <w:sz w:val="20"/>
          <w:szCs w:val="20"/>
        </w:rPr>
        <w:t xml:space="preserve"> for the event</w:t>
      </w:r>
      <w:r w:rsidRPr="00421005">
        <w:rPr>
          <w:rFonts w:ascii="Arial" w:hAnsi="Arial" w:cs="Arial"/>
          <w:sz w:val="20"/>
          <w:szCs w:val="20"/>
        </w:rPr>
        <w:t xml:space="preserve">. Large boxes and packaging are not to be disposed of on site. </w:t>
      </w:r>
      <w:r w:rsidR="00E13A82">
        <w:rPr>
          <w:rFonts w:ascii="Arial" w:hAnsi="Arial" w:cs="Arial"/>
          <w:sz w:val="20"/>
          <w:szCs w:val="20"/>
        </w:rPr>
        <w:t>V</w:t>
      </w:r>
      <w:r w:rsidRPr="00421005">
        <w:rPr>
          <w:rFonts w:ascii="Arial" w:hAnsi="Arial" w:cs="Arial"/>
          <w:sz w:val="20"/>
          <w:szCs w:val="20"/>
        </w:rPr>
        <w:t>endors are responsible for removing these items.</w:t>
      </w:r>
    </w:p>
    <w:p w14:paraId="3791EEED" w14:textId="77777777" w:rsidR="005F21F4" w:rsidRPr="00421005" w:rsidRDefault="005F21F4" w:rsidP="005F21F4">
      <w:pPr>
        <w:pStyle w:val="ListParagraph"/>
        <w:rPr>
          <w:rFonts w:ascii="Arial" w:hAnsi="Arial" w:cs="Arial"/>
          <w:sz w:val="20"/>
          <w:szCs w:val="20"/>
        </w:rPr>
      </w:pPr>
    </w:p>
    <w:p w14:paraId="75B1F60B" w14:textId="3CB50C10" w:rsidR="00483869" w:rsidRPr="00E13A82" w:rsidRDefault="00477531" w:rsidP="00483869">
      <w:pPr>
        <w:pStyle w:val="ListParagraph"/>
        <w:autoSpaceDE w:val="0"/>
        <w:autoSpaceDN w:val="0"/>
        <w:adjustRightInd w:val="0"/>
        <w:spacing w:after="0" w:line="240" w:lineRule="auto"/>
        <w:ind w:left="0"/>
        <w:jc w:val="both"/>
        <w:rPr>
          <w:rFonts w:ascii="Arial" w:hAnsi="Arial" w:cs="Arial"/>
          <w:b/>
          <w:bCs/>
          <w:sz w:val="20"/>
          <w:szCs w:val="20"/>
        </w:rPr>
      </w:pPr>
      <w:r w:rsidRPr="00E13A82">
        <w:rPr>
          <w:rFonts w:ascii="Arial" w:hAnsi="Arial" w:cs="Arial"/>
          <w:b/>
          <w:bCs/>
          <w:sz w:val="20"/>
          <w:szCs w:val="20"/>
        </w:rPr>
        <w:t xml:space="preserve">Site Location </w:t>
      </w:r>
    </w:p>
    <w:p w14:paraId="035A1CF9" w14:textId="77777777" w:rsidR="00477531" w:rsidRPr="00421005" w:rsidRDefault="00477531" w:rsidP="00477531">
      <w:p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Vendors will be assigned a stall site according to the advised space requirements and at the discretion of the Events Team. The Events Team will advise site positioning approximately one week before the event. Stall positioning may be relocated at any time and for any reason as required by the Events Team.</w:t>
      </w:r>
    </w:p>
    <w:p w14:paraId="089C875A" w14:textId="78012A62" w:rsidR="00477531" w:rsidRPr="00421005" w:rsidRDefault="00477531" w:rsidP="00483869">
      <w:pPr>
        <w:pStyle w:val="ListParagraph"/>
        <w:autoSpaceDE w:val="0"/>
        <w:autoSpaceDN w:val="0"/>
        <w:adjustRightInd w:val="0"/>
        <w:spacing w:after="0" w:line="240" w:lineRule="auto"/>
        <w:ind w:left="0"/>
        <w:jc w:val="both"/>
        <w:rPr>
          <w:rFonts w:ascii="Arial" w:hAnsi="Arial" w:cs="Arial"/>
          <w:sz w:val="20"/>
          <w:szCs w:val="20"/>
        </w:rPr>
      </w:pPr>
    </w:p>
    <w:p w14:paraId="529C7EF2" w14:textId="7DB787EF" w:rsidR="00AF4171" w:rsidRPr="00E13A82" w:rsidRDefault="00E13A82" w:rsidP="00E13A82">
      <w:pPr>
        <w:pStyle w:val="ListParagraph"/>
        <w:autoSpaceDE w:val="0"/>
        <w:autoSpaceDN w:val="0"/>
        <w:adjustRightInd w:val="0"/>
        <w:spacing w:after="0" w:line="240" w:lineRule="auto"/>
        <w:ind w:left="0"/>
        <w:jc w:val="both"/>
        <w:rPr>
          <w:rFonts w:ascii="Arial" w:hAnsi="Arial" w:cs="Arial"/>
          <w:b/>
          <w:bCs/>
          <w:sz w:val="20"/>
          <w:szCs w:val="20"/>
        </w:rPr>
      </w:pPr>
      <w:r w:rsidRPr="00E13A82">
        <w:rPr>
          <w:rFonts w:ascii="Arial" w:hAnsi="Arial" w:cs="Arial"/>
          <w:b/>
          <w:bCs/>
          <w:sz w:val="20"/>
          <w:szCs w:val="20"/>
        </w:rPr>
        <w:t>Bump-in / Bump-out</w:t>
      </w:r>
    </w:p>
    <w:p w14:paraId="2D060C09" w14:textId="3270399E" w:rsidR="00477531" w:rsidRPr="00421005" w:rsidRDefault="00477531" w:rsidP="00477531">
      <w:p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Detailed bump-in/bump-out instructions will be provided</w:t>
      </w:r>
      <w:r w:rsidR="00E13A82">
        <w:rPr>
          <w:rFonts w:ascii="Arial" w:hAnsi="Arial" w:cs="Arial"/>
          <w:sz w:val="20"/>
          <w:szCs w:val="20"/>
        </w:rPr>
        <w:t xml:space="preserve"> to the vendor</w:t>
      </w:r>
      <w:r w:rsidRPr="00421005">
        <w:rPr>
          <w:rFonts w:ascii="Arial" w:hAnsi="Arial" w:cs="Arial"/>
          <w:sz w:val="20"/>
          <w:szCs w:val="20"/>
        </w:rPr>
        <w:t xml:space="preserve"> prior to the event and must be followed by all vendors. Bump-in/bump-out instructions are subject to change and vendors will be notified of any variation by the </w:t>
      </w:r>
      <w:proofErr w:type="gramStart"/>
      <w:r w:rsidRPr="00421005">
        <w:rPr>
          <w:rFonts w:ascii="Arial" w:hAnsi="Arial" w:cs="Arial"/>
          <w:sz w:val="20"/>
          <w:szCs w:val="20"/>
        </w:rPr>
        <w:t>City</w:t>
      </w:r>
      <w:proofErr w:type="gramEnd"/>
      <w:r w:rsidRPr="00421005">
        <w:rPr>
          <w:rFonts w:ascii="Arial" w:hAnsi="Arial" w:cs="Arial"/>
          <w:sz w:val="20"/>
          <w:szCs w:val="20"/>
        </w:rPr>
        <w:t>.</w:t>
      </w:r>
    </w:p>
    <w:p w14:paraId="0F4E120B" w14:textId="77777777" w:rsidR="00AF4171" w:rsidRPr="00421005" w:rsidRDefault="00AF4171" w:rsidP="005D58B8">
      <w:pPr>
        <w:autoSpaceDE w:val="0"/>
        <w:autoSpaceDN w:val="0"/>
        <w:adjustRightInd w:val="0"/>
        <w:spacing w:after="0" w:line="240" w:lineRule="auto"/>
        <w:jc w:val="both"/>
        <w:rPr>
          <w:rFonts w:ascii="Arial" w:hAnsi="Arial" w:cs="Arial"/>
          <w:sz w:val="20"/>
          <w:szCs w:val="20"/>
        </w:rPr>
      </w:pPr>
    </w:p>
    <w:p w14:paraId="5D98B26B" w14:textId="34524B98" w:rsidR="00483869" w:rsidRPr="00421005" w:rsidRDefault="00E13A82" w:rsidP="00483869">
      <w:pPr>
        <w:autoSpaceDE w:val="0"/>
        <w:autoSpaceDN w:val="0"/>
        <w:adjustRightInd w:val="0"/>
        <w:spacing w:after="0" w:line="240" w:lineRule="auto"/>
        <w:jc w:val="both"/>
        <w:rPr>
          <w:rFonts w:ascii="Arial" w:hAnsi="Arial" w:cs="Arial"/>
          <w:sz w:val="20"/>
          <w:szCs w:val="20"/>
        </w:rPr>
      </w:pPr>
      <w:r w:rsidRPr="00E13A82">
        <w:rPr>
          <w:rFonts w:ascii="Arial" w:hAnsi="Arial" w:cs="Arial"/>
          <w:b/>
          <w:bCs/>
          <w:sz w:val="20"/>
          <w:szCs w:val="20"/>
        </w:rPr>
        <w:t>Vehicle</w:t>
      </w:r>
      <w:r w:rsidR="00477531" w:rsidRPr="00E13A82">
        <w:rPr>
          <w:rFonts w:ascii="Arial" w:hAnsi="Arial" w:cs="Arial"/>
          <w:b/>
          <w:bCs/>
          <w:sz w:val="20"/>
          <w:szCs w:val="20"/>
        </w:rPr>
        <w:t xml:space="preserve"> access</w:t>
      </w:r>
    </w:p>
    <w:p w14:paraId="074110FA" w14:textId="27B78F77" w:rsidR="0062452F" w:rsidRPr="00421005" w:rsidRDefault="0062452F" w:rsidP="0062452F">
      <w:p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All vehicles must drive slowly with hazard lights on</w:t>
      </w:r>
      <w:r w:rsidR="00E13A82">
        <w:rPr>
          <w:rFonts w:ascii="Arial" w:hAnsi="Arial" w:cs="Arial"/>
          <w:sz w:val="20"/>
          <w:szCs w:val="20"/>
        </w:rPr>
        <w:t xml:space="preserve"> whilst onsite</w:t>
      </w:r>
      <w:r w:rsidRPr="00421005">
        <w:rPr>
          <w:rFonts w:ascii="Arial" w:hAnsi="Arial" w:cs="Arial"/>
          <w:sz w:val="20"/>
          <w:szCs w:val="20"/>
        </w:rPr>
        <w:t xml:space="preserve">. A 5km speed limit always applies when driving onsite. All vehicles (excluding the mobile food businesses) must be removed from the event area at the time advised by the Event </w:t>
      </w:r>
      <w:r w:rsidR="00E13A82">
        <w:rPr>
          <w:rFonts w:ascii="Arial" w:hAnsi="Arial" w:cs="Arial"/>
          <w:sz w:val="20"/>
          <w:szCs w:val="20"/>
        </w:rPr>
        <w:t>Team</w:t>
      </w:r>
      <w:r w:rsidRPr="00421005">
        <w:rPr>
          <w:rFonts w:ascii="Arial" w:hAnsi="Arial" w:cs="Arial"/>
          <w:sz w:val="20"/>
          <w:szCs w:val="20"/>
        </w:rPr>
        <w:t>. No vehicles may enter the event area during trading times (excluding emergency vehicles).</w:t>
      </w:r>
    </w:p>
    <w:p w14:paraId="0E2A490C" w14:textId="6BF29EBD" w:rsidR="0062452F" w:rsidRPr="00421005" w:rsidRDefault="0062452F" w:rsidP="00483869">
      <w:pPr>
        <w:autoSpaceDE w:val="0"/>
        <w:autoSpaceDN w:val="0"/>
        <w:adjustRightInd w:val="0"/>
        <w:spacing w:after="0" w:line="240" w:lineRule="auto"/>
        <w:jc w:val="both"/>
        <w:rPr>
          <w:rFonts w:ascii="Arial" w:hAnsi="Arial" w:cs="Arial"/>
          <w:sz w:val="20"/>
          <w:szCs w:val="20"/>
        </w:rPr>
      </w:pPr>
    </w:p>
    <w:p w14:paraId="55C097AB" w14:textId="3D2C4A2F" w:rsidR="00477531" w:rsidRPr="00E13A82" w:rsidRDefault="00477531" w:rsidP="00483869">
      <w:pPr>
        <w:autoSpaceDE w:val="0"/>
        <w:autoSpaceDN w:val="0"/>
        <w:adjustRightInd w:val="0"/>
        <w:spacing w:after="0" w:line="240" w:lineRule="auto"/>
        <w:jc w:val="both"/>
        <w:rPr>
          <w:rFonts w:ascii="Arial" w:hAnsi="Arial" w:cs="Arial"/>
          <w:b/>
          <w:bCs/>
          <w:sz w:val="20"/>
          <w:szCs w:val="20"/>
        </w:rPr>
      </w:pPr>
      <w:r w:rsidRPr="00E13A82">
        <w:rPr>
          <w:rFonts w:ascii="Arial" w:hAnsi="Arial" w:cs="Arial"/>
          <w:b/>
          <w:bCs/>
          <w:sz w:val="20"/>
          <w:szCs w:val="20"/>
        </w:rPr>
        <w:t>Promotion</w:t>
      </w:r>
    </w:p>
    <w:p w14:paraId="4601A270" w14:textId="317DB739" w:rsidR="00483869" w:rsidRPr="00421005" w:rsidRDefault="00483869" w:rsidP="00483869">
      <w:p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 xml:space="preserve">The </w:t>
      </w:r>
      <w:r w:rsidR="00E13A82">
        <w:rPr>
          <w:rFonts w:ascii="Arial" w:hAnsi="Arial" w:cs="Arial"/>
          <w:sz w:val="20"/>
          <w:szCs w:val="20"/>
        </w:rPr>
        <w:t xml:space="preserve">vendor </w:t>
      </w:r>
      <w:r w:rsidRPr="00421005">
        <w:rPr>
          <w:rFonts w:ascii="Arial" w:hAnsi="Arial" w:cs="Arial"/>
          <w:sz w:val="20"/>
          <w:szCs w:val="20"/>
        </w:rPr>
        <w:t>consents to the City using any photographs submitted as part of the</w:t>
      </w:r>
      <w:r w:rsidR="00E13A82">
        <w:rPr>
          <w:rFonts w:ascii="Arial" w:hAnsi="Arial" w:cs="Arial"/>
          <w:sz w:val="20"/>
          <w:szCs w:val="20"/>
        </w:rPr>
        <w:t xml:space="preserve"> vendors </w:t>
      </w:r>
      <w:r w:rsidRPr="00421005">
        <w:rPr>
          <w:rFonts w:ascii="Arial" w:hAnsi="Arial" w:cs="Arial"/>
          <w:sz w:val="20"/>
          <w:szCs w:val="20"/>
        </w:rPr>
        <w:t xml:space="preserve">application to promote any City event. The </w:t>
      </w:r>
      <w:proofErr w:type="gramStart"/>
      <w:r w:rsidRPr="00421005">
        <w:rPr>
          <w:rFonts w:ascii="Arial" w:hAnsi="Arial" w:cs="Arial"/>
          <w:sz w:val="20"/>
          <w:szCs w:val="20"/>
        </w:rPr>
        <w:t>City</w:t>
      </w:r>
      <w:proofErr w:type="gramEnd"/>
      <w:r w:rsidRPr="00421005">
        <w:rPr>
          <w:rFonts w:ascii="Arial" w:hAnsi="Arial" w:cs="Arial"/>
          <w:sz w:val="20"/>
          <w:szCs w:val="20"/>
        </w:rPr>
        <w:t xml:space="preserve"> may engage photographers to record activities at event days. The </w:t>
      </w:r>
      <w:r w:rsidR="00E13A82">
        <w:rPr>
          <w:rFonts w:ascii="Arial" w:hAnsi="Arial" w:cs="Arial"/>
          <w:sz w:val="20"/>
          <w:szCs w:val="20"/>
        </w:rPr>
        <w:t>vendor</w:t>
      </w:r>
      <w:r w:rsidRPr="00421005">
        <w:rPr>
          <w:rFonts w:ascii="Arial" w:hAnsi="Arial" w:cs="Arial"/>
          <w:sz w:val="20"/>
          <w:szCs w:val="20"/>
        </w:rPr>
        <w:t xml:space="preserve"> consents to any photos of the </w:t>
      </w:r>
      <w:r w:rsidR="00A87599" w:rsidRPr="00421005">
        <w:rPr>
          <w:rFonts w:ascii="Arial" w:hAnsi="Arial" w:cs="Arial"/>
          <w:sz w:val="20"/>
          <w:szCs w:val="20"/>
        </w:rPr>
        <w:t>vendors</w:t>
      </w:r>
      <w:r w:rsidRPr="00421005">
        <w:rPr>
          <w:rFonts w:ascii="Arial" w:hAnsi="Arial" w:cs="Arial"/>
          <w:sz w:val="20"/>
          <w:szCs w:val="20"/>
        </w:rPr>
        <w:t xml:space="preserve"> produce taken by City photographers to be used for promotional or archival purposes.</w:t>
      </w:r>
    </w:p>
    <w:p w14:paraId="289805F5" w14:textId="77777777" w:rsidR="00483869" w:rsidRPr="00421005" w:rsidRDefault="00483869" w:rsidP="00483869">
      <w:pPr>
        <w:autoSpaceDE w:val="0"/>
        <w:autoSpaceDN w:val="0"/>
        <w:adjustRightInd w:val="0"/>
        <w:spacing w:after="0" w:line="240" w:lineRule="auto"/>
        <w:jc w:val="both"/>
        <w:rPr>
          <w:rFonts w:ascii="Arial" w:hAnsi="Arial" w:cs="Arial"/>
          <w:sz w:val="20"/>
          <w:szCs w:val="20"/>
        </w:rPr>
      </w:pPr>
    </w:p>
    <w:p w14:paraId="0F3BF573" w14:textId="7D98A78E" w:rsidR="00AF4171" w:rsidRPr="00E13A82" w:rsidRDefault="00477531" w:rsidP="00AF4171">
      <w:pPr>
        <w:autoSpaceDE w:val="0"/>
        <w:autoSpaceDN w:val="0"/>
        <w:adjustRightInd w:val="0"/>
        <w:spacing w:after="0" w:line="240" w:lineRule="auto"/>
        <w:jc w:val="both"/>
        <w:rPr>
          <w:rFonts w:ascii="Arial" w:hAnsi="Arial" w:cs="Arial"/>
          <w:b/>
          <w:bCs/>
          <w:sz w:val="20"/>
          <w:szCs w:val="20"/>
        </w:rPr>
      </w:pPr>
      <w:r w:rsidRPr="00E13A82">
        <w:rPr>
          <w:rFonts w:ascii="Arial" w:hAnsi="Arial" w:cs="Arial"/>
          <w:b/>
          <w:bCs/>
          <w:sz w:val="20"/>
          <w:szCs w:val="20"/>
        </w:rPr>
        <w:t>Cancellation</w:t>
      </w:r>
    </w:p>
    <w:p w14:paraId="1020CAC2" w14:textId="6225A5AF" w:rsidR="00E13A82" w:rsidRPr="00421005" w:rsidRDefault="00E13A82" w:rsidP="00E13A82">
      <w:pPr>
        <w:autoSpaceDE w:val="0"/>
        <w:autoSpaceDN w:val="0"/>
        <w:adjustRightInd w:val="0"/>
        <w:spacing w:after="0" w:line="240" w:lineRule="auto"/>
        <w:jc w:val="both"/>
        <w:rPr>
          <w:rFonts w:ascii="Arial" w:hAnsi="Arial" w:cs="Arial"/>
          <w:sz w:val="20"/>
          <w:szCs w:val="20"/>
        </w:rPr>
      </w:pPr>
      <w:r w:rsidRPr="00421005">
        <w:rPr>
          <w:rFonts w:ascii="Arial" w:hAnsi="Arial" w:cs="Arial"/>
          <w:sz w:val="20"/>
          <w:szCs w:val="20"/>
        </w:rPr>
        <w:t xml:space="preserve">A written acceptance of an invitation to trade at an event constitutes agreement by the </w:t>
      </w:r>
      <w:r>
        <w:rPr>
          <w:rFonts w:ascii="Arial" w:hAnsi="Arial" w:cs="Arial"/>
          <w:sz w:val="20"/>
          <w:szCs w:val="20"/>
        </w:rPr>
        <w:t>vendor</w:t>
      </w:r>
      <w:r w:rsidRPr="00421005">
        <w:rPr>
          <w:rFonts w:ascii="Arial" w:hAnsi="Arial" w:cs="Arial"/>
          <w:sz w:val="20"/>
          <w:szCs w:val="20"/>
        </w:rPr>
        <w:t xml:space="preserve"> to attend the event on the agreed dates. If unable to attend, the </w:t>
      </w:r>
      <w:r>
        <w:rPr>
          <w:rFonts w:ascii="Arial" w:hAnsi="Arial" w:cs="Arial"/>
          <w:sz w:val="20"/>
          <w:szCs w:val="20"/>
        </w:rPr>
        <w:t>vendor</w:t>
      </w:r>
      <w:r w:rsidRPr="00421005">
        <w:rPr>
          <w:rFonts w:ascii="Arial" w:hAnsi="Arial" w:cs="Arial"/>
          <w:sz w:val="20"/>
          <w:szCs w:val="20"/>
        </w:rPr>
        <w:t xml:space="preserve"> must notify the </w:t>
      </w:r>
      <w:proofErr w:type="gramStart"/>
      <w:r w:rsidRPr="00421005">
        <w:rPr>
          <w:rFonts w:ascii="Arial" w:hAnsi="Arial" w:cs="Arial"/>
          <w:sz w:val="20"/>
          <w:szCs w:val="20"/>
        </w:rPr>
        <w:t>City</w:t>
      </w:r>
      <w:proofErr w:type="gramEnd"/>
      <w:r w:rsidRPr="00421005">
        <w:rPr>
          <w:rFonts w:ascii="Arial" w:hAnsi="Arial" w:cs="Arial"/>
          <w:sz w:val="20"/>
          <w:szCs w:val="20"/>
        </w:rPr>
        <w:t xml:space="preserve"> a minimum of two weeks prior to the event. Failure to attend on the agreed dates may result in the City withdrawing permission for the </w:t>
      </w:r>
      <w:r>
        <w:rPr>
          <w:rFonts w:ascii="Arial" w:hAnsi="Arial" w:cs="Arial"/>
          <w:sz w:val="20"/>
          <w:szCs w:val="20"/>
        </w:rPr>
        <w:t>vendor</w:t>
      </w:r>
      <w:r w:rsidRPr="00421005">
        <w:rPr>
          <w:rFonts w:ascii="Arial" w:hAnsi="Arial" w:cs="Arial"/>
          <w:sz w:val="20"/>
          <w:szCs w:val="20"/>
        </w:rPr>
        <w:t xml:space="preserve"> to trade at subsequent event dates.</w:t>
      </w:r>
    </w:p>
    <w:p w14:paraId="54DF287B" w14:textId="77777777" w:rsidR="00E13A82" w:rsidRDefault="00E13A82" w:rsidP="00AF4171">
      <w:pPr>
        <w:pStyle w:val="ListParagraph"/>
        <w:autoSpaceDE w:val="0"/>
        <w:autoSpaceDN w:val="0"/>
        <w:adjustRightInd w:val="0"/>
        <w:spacing w:after="0" w:line="240" w:lineRule="auto"/>
        <w:ind w:left="0"/>
        <w:jc w:val="both"/>
        <w:rPr>
          <w:rFonts w:ascii="Arial" w:hAnsi="Arial" w:cs="Arial"/>
          <w:sz w:val="20"/>
          <w:szCs w:val="20"/>
        </w:rPr>
      </w:pPr>
    </w:p>
    <w:p w14:paraId="3F6CBB73" w14:textId="138AF4D4" w:rsidR="00AF4171" w:rsidRPr="00421005" w:rsidRDefault="00AF4171" w:rsidP="00AF4171">
      <w:pPr>
        <w:pStyle w:val="ListParagraph"/>
        <w:autoSpaceDE w:val="0"/>
        <w:autoSpaceDN w:val="0"/>
        <w:adjustRightInd w:val="0"/>
        <w:spacing w:after="0" w:line="240" w:lineRule="auto"/>
        <w:ind w:left="0"/>
        <w:jc w:val="both"/>
        <w:rPr>
          <w:rFonts w:ascii="Arial" w:hAnsi="Arial" w:cs="Arial"/>
          <w:sz w:val="20"/>
          <w:szCs w:val="20"/>
        </w:rPr>
      </w:pPr>
      <w:r w:rsidRPr="00421005">
        <w:rPr>
          <w:rFonts w:ascii="Arial" w:hAnsi="Arial" w:cs="Arial"/>
          <w:sz w:val="20"/>
          <w:szCs w:val="20"/>
        </w:rPr>
        <w:lastRenderedPageBreak/>
        <w:t>City of Albany events are often held outside. Stallholders must be prepared to trade in all weather conditions. In the event of inclement weather, the City of Albany may decide to cancel the event. In this instance all vendors will be advised by text as soon as possible.</w:t>
      </w:r>
    </w:p>
    <w:p w14:paraId="03466A68" w14:textId="49383657" w:rsidR="00AF4171" w:rsidRDefault="00AF4171" w:rsidP="00AF4171">
      <w:pPr>
        <w:autoSpaceDE w:val="0"/>
        <w:autoSpaceDN w:val="0"/>
        <w:adjustRightInd w:val="0"/>
        <w:spacing w:after="0" w:line="240" w:lineRule="auto"/>
        <w:jc w:val="both"/>
        <w:rPr>
          <w:rFonts w:ascii="Arial" w:hAnsi="Arial" w:cs="Arial"/>
          <w:sz w:val="20"/>
          <w:szCs w:val="20"/>
        </w:rPr>
      </w:pPr>
    </w:p>
    <w:p w14:paraId="0A43EC5C" w14:textId="522A5F91" w:rsidR="00AF4171" w:rsidRPr="00421005" w:rsidRDefault="00421005" w:rsidP="00AF4171">
      <w:pPr>
        <w:autoSpaceDE w:val="0"/>
        <w:autoSpaceDN w:val="0"/>
        <w:adjustRightInd w:val="0"/>
        <w:spacing w:after="0" w:line="240" w:lineRule="auto"/>
        <w:jc w:val="both"/>
        <w:rPr>
          <w:rFonts w:ascii="Arial" w:hAnsi="Arial" w:cs="Arial"/>
          <w:sz w:val="20"/>
          <w:szCs w:val="20"/>
        </w:rPr>
      </w:pPr>
      <w:r w:rsidRPr="00E13A82">
        <w:rPr>
          <w:rFonts w:ascii="Arial" w:hAnsi="Arial" w:cs="Arial"/>
          <w:b/>
          <w:bCs/>
          <w:sz w:val="20"/>
          <w:szCs w:val="20"/>
        </w:rPr>
        <w:t>Sales</w:t>
      </w:r>
      <w:r w:rsidR="00E13A82">
        <w:rPr>
          <w:rFonts w:ascii="Arial" w:hAnsi="Arial" w:cs="Arial"/>
          <w:b/>
          <w:bCs/>
          <w:sz w:val="20"/>
          <w:szCs w:val="20"/>
        </w:rPr>
        <w:br/>
      </w:r>
      <w:r w:rsidR="00AF4171" w:rsidRPr="00421005">
        <w:rPr>
          <w:rFonts w:ascii="Arial" w:hAnsi="Arial" w:cs="Arial"/>
          <w:sz w:val="20"/>
          <w:szCs w:val="20"/>
        </w:rPr>
        <w:t xml:space="preserve">Although the City is committed to the successful promotion and delivery of all event days, the </w:t>
      </w:r>
      <w:proofErr w:type="gramStart"/>
      <w:r w:rsidR="00AF4171" w:rsidRPr="00421005">
        <w:rPr>
          <w:rFonts w:ascii="Arial" w:hAnsi="Arial" w:cs="Arial"/>
          <w:sz w:val="20"/>
          <w:szCs w:val="20"/>
        </w:rPr>
        <w:t>City</w:t>
      </w:r>
      <w:proofErr w:type="gramEnd"/>
      <w:r w:rsidR="00AF4171" w:rsidRPr="00421005">
        <w:rPr>
          <w:rFonts w:ascii="Arial" w:hAnsi="Arial" w:cs="Arial"/>
          <w:sz w:val="20"/>
          <w:szCs w:val="20"/>
        </w:rPr>
        <w:t xml:space="preserve"> does not take any responsibility for the level of sales that a food trader may achieve.</w:t>
      </w:r>
    </w:p>
    <w:p w14:paraId="347BDF8D" w14:textId="3EA1235B" w:rsidR="00AF4171" w:rsidRDefault="00AF4171" w:rsidP="00483869">
      <w:pPr>
        <w:pStyle w:val="Default"/>
        <w:rPr>
          <w:color w:val="auto"/>
          <w:sz w:val="20"/>
          <w:szCs w:val="20"/>
        </w:rPr>
      </w:pPr>
    </w:p>
    <w:p w14:paraId="1EA0AE56" w14:textId="32039ADD" w:rsidR="00421005" w:rsidRPr="00E13A82" w:rsidRDefault="00E13A82" w:rsidP="00421005">
      <w:pPr>
        <w:autoSpaceDE w:val="0"/>
        <w:autoSpaceDN w:val="0"/>
        <w:adjustRightInd w:val="0"/>
        <w:spacing w:after="0" w:line="240" w:lineRule="auto"/>
        <w:rPr>
          <w:rFonts w:ascii="Arial" w:hAnsi="Arial" w:cs="Arial"/>
          <w:b/>
          <w:bCs/>
          <w:sz w:val="20"/>
          <w:szCs w:val="20"/>
        </w:rPr>
      </w:pPr>
      <w:r w:rsidRPr="00E13A82">
        <w:rPr>
          <w:rFonts w:ascii="Arial" w:hAnsi="Arial" w:cs="Arial"/>
          <w:b/>
          <w:bCs/>
          <w:sz w:val="20"/>
          <w:szCs w:val="20"/>
        </w:rPr>
        <w:t>Liability and Indemnity</w:t>
      </w:r>
    </w:p>
    <w:p w14:paraId="52402441" w14:textId="59E97936" w:rsidR="00483869" w:rsidRPr="00421005" w:rsidRDefault="00421005" w:rsidP="00E13A82">
      <w:pPr>
        <w:autoSpaceDE w:val="0"/>
        <w:autoSpaceDN w:val="0"/>
        <w:adjustRightInd w:val="0"/>
        <w:spacing w:after="0" w:line="240" w:lineRule="auto"/>
        <w:rPr>
          <w:rFonts w:ascii="Arial" w:hAnsi="Arial" w:cs="Arial"/>
          <w:sz w:val="20"/>
          <w:szCs w:val="20"/>
        </w:rPr>
      </w:pPr>
      <w:r w:rsidRPr="00421005">
        <w:rPr>
          <w:rFonts w:ascii="Arial" w:hAnsi="Arial" w:cs="Arial"/>
          <w:sz w:val="20"/>
          <w:szCs w:val="20"/>
        </w:rPr>
        <w:t>The City shall not be liable for any injury, loss or damage</w:t>
      </w:r>
      <w:r w:rsidR="00E13A82">
        <w:rPr>
          <w:rFonts w:ascii="Arial" w:hAnsi="Arial" w:cs="Arial"/>
          <w:sz w:val="20"/>
          <w:szCs w:val="20"/>
        </w:rPr>
        <w:t xml:space="preserve"> </w:t>
      </w:r>
      <w:r w:rsidRPr="00421005">
        <w:rPr>
          <w:rFonts w:ascii="Arial" w:hAnsi="Arial" w:cs="Arial"/>
          <w:sz w:val="20"/>
          <w:szCs w:val="20"/>
        </w:rPr>
        <w:t>incurred by a food trader who trades at an event day</w:t>
      </w:r>
      <w:r w:rsidR="00E13A82">
        <w:rPr>
          <w:rFonts w:ascii="Arial" w:hAnsi="Arial" w:cs="Arial"/>
          <w:sz w:val="20"/>
          <w:szCs w:val="20"/>
        </w:rPr>
        <w:t xml:space="preserve"> </w:t>
      </w:r>
      <w:r w:rsidRPr="00421005">
        <w:rPr>
          <w:rFonts w:ascii="Arial" w:hAnsi="Arial" w:cs="Arial"/>
          <w:sz w:val="20"/>
          <w:szCs w:val="20"/>
        </w:rPr>
        <w:t>unless such injury, loss or damage is caused by the City’s</w:t>
      </w:r>
      <w:r w:rsidR="00E13A82">
        <w:rPr>
          <w:rFonts w:ascii="Arial" w:hAnsi="Arial" w:cs="Arial"/>
          <w:sz w:val="20"/>
          <w:szCs w:val="20"/>
        </w:rPr>
        <w:t xml:space="preserve"> </w:t>
      </w:r>
      <w:r w:rsidRPr="00421005">
        <w:rPr>
          <w:rFonts w:ascii="Arial" w:hAnsi="Arial" w:cs="Arial"/>
          <w:sz w:val="20"/>
          <w:szCs w:val="20"/>
        </w:rPr>
        <w:t>negligence.</w:t>
      </w:r>
      <w:r w:rsidR="00483869" w:rsidRPr="00421005">
        <w:rPr>
          <w:rFonts w:ascii="Arial" w:hAnsi="Arial" w:cs="Arial"/>
          <w:sz w:val="20"/>
          <w:szCs w:val="20"/>
        </w:rPr>
        <w:br/>
      </w:r>
    </w:p>
    <w:p w14:paraId="204937CC" w14:textId="77777777" w:rsidR="00483869" w:rsidRPr="00421005" w:rsidRDefault="00483869" w:rsidP="00AF4171">
      <w:pPr>
        <w:pStyle w:val="ListParagraph"/>
        <w:spacing w:after="0" w:line="240" w:lineRule="auto"/>
        <w:ind w:left="0"/>
        <w:jc w:val="both"/>
        <w:rPr>
          <w:rFonts w:ascii="Arial" w:hAnsi="Arial" w:cs="Arial"/>
          <w:sz w:val="20"/>
          <w:szCs w:val="20"/>
        </w:rPr>
      </w:pPr>
    </w:p>
    <w:p w14:paraId="4516510A" w14:textId="77777777" w:rsidR="003B61AB" w:rsidRPr="00421005" w:rsidRDefault="003B61AB" w:rsidP="002E6B54">
      <w:pPr>
        <w:spacing w:after="0" w:line="240" w:lineRule="auto"/>
        <w:jc w:val="both"/>
        <w:rPr>
          <w:rFonts w:ascii="Arial" w:hAnsi="Arial" w:cs="Arial"/>
          <w:sz w:val="20"/>
          <w:szCs w:val="20"/>
        </w:rPr>
      </w:pPr>
    </w:p>
    <w:sectPr w:rsidR="003B61AB" w:rsidRPr="00421005" w:rsidSect="003B61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9B388" w14:textId="77777777" w:rsidR="00421005" w:rsidRDefault="00421005" w:rsidP="00421005">
      <w:pPr>
        <w:spacing w:after="0" w:line="240" w:lineRule="auto"/>
      </w:pPr>
      <w:r>
        <w:separator/>
      </w:r>
    </w:p>
  </w:endnote>
  <w:endnote w:type="continuationSeparator" w:id="0">
    <w:p w14:paraId="2AF4F37F" w14:textId="77777777" w:rsidR="00421005" w:rsidRDefault="00421005" w:rsidP="0042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17A3D" w14:textId="77777777" w:rsidR="00421005" w:rsidRDefault="00421005" w:rsidP="00421005">
      <w:pPr>
        <w:spacing w:after="0" w:line="240" w:lineRule="auto"/>
      </w:pPr>
      <w:r>
        <w:separator/>
      </w:r>
    </w:p>
  </w:footnote>
  <w:footnote w:type="continuationSeparator" w:id="0">
    <w:p w14:paraId="61A80AC0" w14:textId="77777777" w:rsidR="00421005" w:rsidRDefault="00421005" w:rsidP="00421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472"/>
    <w:multiLevelType w:val="hybridMultilevel"/>
    <w:tmpl w:val="6576C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9350B"/>
    <w:multiLevelType w:val="hybridMultilevel"/>
    <w:tmpl w:val="380CB7B8"/>
    <w:lvl w:ilvl="0" w:tplc="A344E5F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026707"/>
    <w:multiLevelType w:val="hybridMultilevel"/>
    <w:tmpl w:val="900C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7A6D0A"/>
    <w:multiLevelType w:val="hybridMultilevel"/>
    <w:tmpl w:val="BCF2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2105B6"/>
    <w:multiLevelType w:val="hybridMultilevel"/>
    <w:tmpl w:val="9888F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1A3881"/>
    <w:multiLevelType w:val="hybridMultilevel"/>
    <w:tmpl w:val="9E56E8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30970852">
    <w:abstractNumId w:val="2"/>
  </w:num>
  <w:num w:numId="2" w16cid:durableId="1536383826">
    <w:abstractNumId w:val="1"/>
  </w:num>
  <w:num w:numId="3" w16cid:durableId="866286612">
    <w:abstractNumId w:val="0"/>
  </w:num>
  <w:num w:numId="4" w16cid:durableId="2091076441">
    <w:abstractNumId w:val="4"/>
  </w:num>
  <w:num w:numId="5" w16cid:durableId="761680413">
    <w:abstractNumId w:val="5"/>
  </w:num>
  <w:num w:numId="6" w16cid:durableId="1900748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9"/>
    <w:rsid w:val="002E6B54"/>
    <w:rsid w:val="003B61AB"/>
    <w:rsid w:val="003D6DFE"/>
    <w:rsid w:val="00421005"/>
    <w:rsid w:val="00477531"/>
    <w:rsid w:val="00483869"/>
    <w:rsid w:val="005D58B8"/>
    <w:rsid w:val="005F21F4"/>
    <w:rsid w:val="005F6BE8"/>
    <w:rsid w:val="0062452F"/>
    <w:rsid w:val="007537E7"/>
    <w:rsid w:val="0082422E"/>
    <w:rsid w:val="009E1164"/>
    <w:rsid w:val="00A27835"/>
    <w:rsid w:val="00A36903"/>
    <w:rsid w:val="00A87599"/>
    <w:rsid w:val="00AF4171"/>
    <w:rsid w:val="00E13A82"/>
    <w:rsid w:val="00E807F8"/>
    <w:rsid w:val="00F94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EEAF1"/>
  <w15:chartTrackingRefBased/>
  <w15:docId w15:val="{8FFE3ED4-2BB5-49FE-9334-3A529509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869"/>
    <w:pPr>
      <w:ind w:left="720"/>
      <w:contextualSpacing/>
    </w:pPr>
  </w:style>
  <w:style w:type="paragraph" w:customStyle="1" w:styleId="Default">
    <w:name w:val="Default"/>
    <w:rsid w:val="0048386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83869"/>
    <w:rPr>
      <w:sz w:val="16"/>
      <w:szCs w:val="16"/>
    </w:rPr>
  </w:style>
  <w:style w:type="paragraph" w:styleId="CommentText">
    <w:name w:val="annotation text"/>
    <w:basedOn w:val="Normal"/>
    <w:link w:val="CommentTextChar"/>
    <w:uiPriority w:val="99"/>
    <w:unhideWhenUsed/>
    <w:rsid w:val="00483869"/>
    <w:pPr>
      <w:spacing w:line="240" w:lineRule="auto"/>
    </w:pPr>
    <w:rPr>
      <w:sz w:val="20"/>
      <w:szCs w:val="20"/>
    </w:rPr>
  </w:style>
  <w:style w:type="character" w:customStyle="1" w:styleId="CommentTextChar">
    <w:name w:val="Comment Text Char"/>
    <w:basedOn w:val="DefaultParagraphFont"/>
    <w:link w:val="CommentText"/>
    <w:uiPriority w:val="99"/>
    <w:rsid w:val="00483869"/>
    <w:rPr>
      <w:sz w:val="20"/>
      <w:szCs w:val="20"/>
    </w:rPr>
  </w:style>
  <w:style w:type="character" w:customStyle="1" w:styleId="cf01">
    <w:name w:val="cf01"/>
    <w:basedOn w:val="DefaultParagraphFont"/>
    <w:rsid w:val="00483869"/>
    <w:rPr>
      <w:rFonts w:ascii="Segoe UI" w:hAnsi="Segoe UI" w:cs="Segoe UI" w:hint="default"/>
      <w:sz w:val="18"/>
      <w:szCs w:val="18"/>
    </w:rPr>
  </w:style>
  <w:style w:type="paragraph" w:styleId="Header">
    <w:name w:val="header"/>
    <w:basedOn w:val="Normal"/>
    <w:link w:val="HeaderChar"/>
    <w:uiPriority w:val="99"/>
    <w:unhideWhenUsed/>
    <w:rsid w:val="00421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005"/>
  </w:style>
  <w:style w:type="paragraph" w:styleId="Footer">
    <w:name w:val="footer"/>
    <w:basedOn w:val="Normal"/>
    <w:link w:val="FooterChar"/>
    <w:uiPriority w:val="99"/>
    <w:unhideWhenUsed/>
    <w:rsid w:val="00421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1048</Words>
  <Characters>5307</Characters>
  <Application>Microsoft Office Word</Application>
  <DocSecurity>0</DocSecurity>
  <Lines>126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Heidenberg</dc:creator>
  <cp:keywords/>
  <dc:description/>
  <cp:lastModifiedBy>Sarah Hulkes</cp:lastModifiedBy>
  <cp:revision>2</cp:revision>
  <dcterms:created xsi:type="dcterms:W3CDTF">2024-08-19T03:34:00Z</dcterms:created>
  <dcterms:modified xsi:type="dcterms:W3CDTF">2024-08-19T03:34:00Z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GrammarlyDocumentId">
    <vt:lpwstr>d2061c4288d4aabdd2f7173a17c6aa12102595dfc64d202f59271392d3a9a81c</vt:lpwstr>
  </property>
</Properties>
</file>